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A6" w:rsidRDefault="005009A6" w:rsidP="00054998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5009A6" w:rsidRPr="00EB4B11" w:rsidRDefault="005009A6" w:rsidP="00EB4B11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D72EB7" w:rsidRPr="00A725D2" w:rsidRDefault="005B1D02" w:rsidP="00EB4B11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54998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1d do SIWZ</w:t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D72EB7" w:rsidRPr="00A725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D72EB7" w:rsidRPr="00A725D2" w:rsidRDefault="00D72EB7" w:rsidP="00EB4B11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1d do SIWZ/ załącznik nr 1 do umowy</w:t>
      </w:r>
    </w:p>
    <w:p w:rsidR="00DF5207" w:rsidRPr="00A725D2" w:rsidRDefault="00D72EB7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25D2">
        <w:rPr>
          <w:rFonts w:ascii="Times New Roman" w:hAnsi="Times New Roman" w:cs="Times New Roman"/>
          <w:b/>
          <w:bCs/>
          <w:sz w:val="24"/>
          <w:szCs w:val="24"/>
        </w:rPr>
        <w:t>Część IV</w:t>
      </w:r>
      <w:r w:rsidR="00DF5207" w:rsidRPr="00A725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25D2">
        <w:rPr>
          <w:rFonts w:ascii="Times New Roman" w:hAnsi="Times New Roman" w:cs="Times New Roman"/>
          <w:b/>
          <w:bCs/>
          <w:sz w:val="24"/>
          <w:szCs w:val="24"/>
        </w:rPr>
        <w:t>dostawa produktów mleczarskich</w:t>
      </w:r>
    </w:p>
    <w:tbl>
      <w:tblPr>
        <w:tblStyle w:val="Tabela-Siatka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1287"/>
        <w:gridCol w:w="633"/>
        <w:gridCol w:w="668"/>
        <w:gridCol w:w="1509"/>
        <w:gridCol w:w="974"/>
        <w:gridCol w:w="1024"/>
        <w:gridCol w:w="1418"/>
        <w:gridCol w:w="1134"/>
      </w:tblGrid>
      <w:tr w:rsidR="006F5FD1" w:rsidRPr="00A725D2" w:rsidTr="000E5088">
        <w:tc>
          <w:tcPr>
            <w:tcW w:w="425" w:type="dxa"/>
            <w:vAlign w:val="center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eastAsia="Arial Unicode MS" w:hAnsi="Times New Roman" w:cs="Times New Roman"/>
                <w:lang w:eastAsia="pl-PL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Lp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552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F5FD1" w:rsidRPr="00A725D2" w:rsidRDefault="006F5FD1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509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</w:t>
            </w:r>
          </w:p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 xml:space="preserve">netto </w:t>
            </w:r>
          </w:p>
        </w:tc>
        <w:tc>
          <w:tcPr>
            <w:tcW w:w="97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25D2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02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25D2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418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F5FD1" w:rsidRPr="00A725D2" w:rsidRDefault="006F5FD1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F5FD1" w:rsidRPr="00A725D2" w:rsidTr="000E5088">
        <w:tc>
          <w:tcPr>
            <w:tcW w:w="425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7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3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9" w:type="dxa"/>
            <w:vAlign w:val="center"/>
          </w:tcPr>
          <w:p w:rsidR="006F5FD1" w:rsidRPr="00A725D2" w:rsidRDefault="006F5FD1" w:rsidP="006F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5D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2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18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vAlign w:val="center"/>
          </w:tcPr>
          <w:p w:rsidR="006F5FD1" w:rsidRPr="00A725D2" w:rsidRDefault="006F5FD1" w:rsidP="006F5FD1">
            <w:pPr>
              <w:pStyle w:val="Nagwek1"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/>
              </w:rPr>
              <w:t>10</w:t>
            </w: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054998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Jogurt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owocowy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(150 g)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typu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Jogobella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z 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kawałkami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owoców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(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smak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: </w:t>
            </w: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truskawka</w:t>
            </w:r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malina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brzoskwinia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>poz</w:t>
            </w:r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iomka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) 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lub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produkt</w:t>
            </w:r>
            <w:proofErr w:type="spellEnd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 </w:t>
            </w:r>
            <w:proofErr w:type="spellStart"/>
            <w:r w:rsidR="00E92FE0" w:rsidRPr="00A725D2">
              <w:rPr>
                <w:rFonts w:ascii="Times New Roman" w:eastAsia="Times New Roman" w:hAnsi="Times New Roman" w:cs="Times New Roman"/>
                <w:lang w:val="de-DE" w:eastAsia="pl-PL"/>
              </w:rPr>
              <w:t>równoważny</w:t>
            </w:r>
            <w:proofErr w:type="spellEnd"/>
            <w:r w:rsidRPr="00A725D2">
              <w:rPr>
                <w:rFonts w:ascii="Times New Roman" w:eastAsia="Times New Roman" w:hAnsi="Times New Roman" w:cs="Times New Roman"/>
                <w:lang w:val="de-DE" w:eastAsia="pl-PL"/>
              </w:rPr>
              <w:t xml:space="preserve">: </w:t>
            </w:r>
            <w:r w:rsidRPr="00A725D2">
              <w:rPr>
                <w:rFonts w:ascii="Times New Roman" w:hAnsi="Times New Roman" w:cs="Times New Roman"/>
              </w:rPr>
              <w:t>Skład: mleko pasteryzowane, białka mleka, żywe kultury bakterii jogurtowych,  wsad owocowy. Bez sztucznych barwników, zawierające nie więcej niż 10g cukru w 100g/ml produktu gotowego do spożycia, a także 10g tłuszczu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262EBD">
            <w:pPr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A725D2">
              <w:rPr>
                <w:rFonts w:ascii="Times New Roman" w:hAnsi="Times New Roman" w:cs="Times New Roman"/>
              </w:rPr>
              <w:t xml:space="preserve">Jogurt zbożowy </w:t>
            </w:r>
            <w:r w:rsidR="005009A6" w:rsidRPr="00A725D2">
              <w:rPr>
                <w:rFonts w:ascii="Times New Roman" w:hAnsi="Times New Roman" w:cs="Times New Roman"/>
              </w:rPr>
              <w:t xml:space="preserve"> 7  zbóż </w:t>
            </w:r>
            <w:r w:rsidRPr="00A725D2">
              <w:rPr>
                <w:rFonts w:ascii="Times New Roman" w:hAnsi="Times New Roman" w:cs="Times New Roman"/>
              </w:rPr>
              <w:t xml:space="preserve"> Bakoma lub produkt równoważny: produkt bez sztucznych barwników,  zawierający nie więcej niż  10g tłuszczu, cukru i soli  w 100g/ml produktu gotowego do spożycia. Skład: mleko pasteryzowane, wsad z ziarnami zbóż i brzoskwiniami (zboża pszenica, jęczmień, żyto, owies, ryż, gryka, proso), cukier, brzoskwinie, otręby pszenne, barwnik: beta-karoten; aromat, cukier, skrobia kukurydziana modyfikowana, żelatyna wieprzowa.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054998">
            <w:pPr>
              <w:rPr>
                <w:rFonts w:ascii="Times New Roman" w:hAnsi="Times New Roman" w:cs="Times New Roman"/>
                <w:szCs w:val="28"/>
                <w:lang w:val="de-DE"/>
              </w:rPr>
            </w:pPr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Jogurt </w:t>
            </w:r>
            <w:r w:rsidRPr="00A725D2">
              <w:rPr>
                <w:rFonts w:ascii="Times New Roman" w:eastAsia="Calibri" w:hAnsi="Times New Roman" w:cs="Times New Roman"/>
                <w:color w:val="00000A"/>
              </w:rPr>
              <w:t>naturalny 125g typu SPOMLEK lub równoważny: mleko pasteryzowane, białka mleka, żywe kultury bakterii jogurtowych.</w:t>
            </w:r>
            <w:r w:rsidRPr="00A725D2">
              <w:rPr>
                <w:rFonts w:ascii="Times New Roman" w:hAnsi="Times New Roman" w:cs="Times New Roman"/>
              </w:rPr>
              <w:t xml:space="preserve"> Bez sztucznych barwników,  zawierający nie więcej niż  10g tłuszczu, cukru i soli 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054998">
            <w:pPr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Maślanka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 </w:t>
            </w: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owocowa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 xml:space="preserve">  400g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  <w:lang w:val="de-DE"/>
              </w:rPr>
            </w:pPr>
            <w:proofErr w:type="spellStart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Szt</w:t>
            </w:r>
            <w:proofErr w:type="spellEnd"/>
            <w:r w:rsidRPr="00A725D2">
              <w:rPr>
                <w:rFonts w:ascii="Times New Roman" w:hAnsi="Times New Roman" w:cs="Times New Roman"/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M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asło śmietankowe (tłuszcz min. 82</w:t>
            </w: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 %)</w:t>
            </w:r>
            <w:r w:rsidR="005B1D02" w:rsidRPr="00A725D2">
              <w:rPr>
                <w:rFonts w:ascii="Times New Roman" w:eastAsia="Arial Unicode MS" w:hAnsi="Times New Roman" w:cs="Times New Roman"/>
                <w:szCs w:val="28"/>
              </w:rPr>
              <w:t xml:space="preserve"> 200g. </w:t>
            </w: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Wymagania kwalifikacyjne: </w:t>
            </w:r>
          </w:p>
          <w:p w:rsidR="006F5FD1" w:rsidRPr="00A725D2" w:rsidRDefault="006F5FD1" w:rsidP="00262EBD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wygląd-kostka starannie uformowana, powierzchnia gładka sucha, barwa jednolita; konsystencja: jednolita, zwarta, smak lekko kwaskowaty i zapach-orzeźwiający.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100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Mleko 2 % UHT bez dodatku cukru i substancji słodzących.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ED4330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Mleko 3,2 % UHT bez dodatku cukru i substancji słodzących.</w:t>
            </w:r>
          </w:p>
          <w:p w:rsidR="006F5FD1" w:rsidRPr="00A725D2" w:rsidRDefault="006F5FD1" w:rsidP="00ED4330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5009A6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Śmietana 18 % </w:t>
            </w:r>
            <w:r w:rsidR="005009A6" w:rsidRPr="00A725D2">
              <w:rPr>
                <w:rFonts w:ascii="Times New Roman" w:hAnsi="Times New Roman" w:cs="Times New Roman"/>
              </w:rPr>
              <w:t>5</w:t>
            </w:r>
            <w:r w:rsidR="00E92FE0" w:rsidRPr="00A725D2">
              <w:rPr>
                <w:rFonts w:ascii="Times New Roman" w:hAnsi="Times New Roman" w:cs="Times New Roman"/>
              </w:rPr>
              <w:t>00ml; typu Łowicz</w:t>
            </w:r>
            <w:r w:rsidRPr="00A725D2">
              <w:rPr>
                <w:rFonts w:ascii="Times New Roman" w:hAnsi="Times New Roman" w:cs="Times New Roman"/>
              </w:rPr>
              <w:t xml:space="preserve"> lub równoważny: bez sztucznych barwników, zawierające nie więcej niż 10g cukru w 100g/ml produktu gotowego do spożycia, a także 10g tłuszczu i soli 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Śmietana 12 % 33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>0ml;</w:t>
            </w:r>
            <w:r w:rsidR="006F5FD1" w:rsidRPr="00A725D2">
              <w:rPr>
                <w:rFonts w:ascii="Times New Roman" w:hAnsi="Times New Roman" w:cs="Times New Roman"/>
              </w:rPr>
              <w:t xml:space="preserve"> </w:t>
            </w:r>
            <w:r w:rsidR="00E92FE0" w:rsidRPr="00A725D2">
              <w:rPr>
                <w:rFonts w:ascii="Times New Roman" w:hAnsi="Times New Roman" w:cs="Times New Roman"/>
                <w:szCs w:val="28"/>
              </w:rPr>
              <w:t>typu Łowicz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 xml:space="preserve"> lub  równoważy: </w:t>
            </w:r>
            <w:r w:rsidR="006F5FD1" w:rsidRPr="00A725D2">
              <w:rPr>
                <w:rFonts w:ascii="Times New Roman" w:hAnsi="Times New Roman" w:cs="Times New Roman"/>
              </w:rPr>
              <w:t>Bez sztucznych barwników, zawierające nie więcej niż 10g cukru w 100g/ml produktu gotowego do spożycia, a także 10g tłuszczu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Śmietana 30% 500g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Śmietanka  do K</w:t>
            </w:r>
            <w:r w:rsidR="005B1D02" w:rsidRPr="00A725D2">
              <w:rPr>
                <w:rFonts w:ascii="Times New Roman" w:hAnsi="Times New Roman" w:cs="Times New Roman"/>
                <w:szCs w:val="28"/>
              </w:rPr>
              <w:t>a</w:t>
            </w:r>
            <w:r w:rsidRPr="00A725D2">
              <w:rPr>
                <w:rFonts w:ascii="Times New Roman" w:hAnsi="Times New Roman" w:cs="Times New Roman"/>
                <w:szCs w:val="28"/>
              </w:rPr>
              <w:t>wy (10*10)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 zamojski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  żółty podlaski 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„liliput”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B1D02" w:rsidRPr="00A725D2" w:rsidTr="000E5088">
        <w:tc>
          <w:tcPr>
            <w:tcW w:w="425" w:type="dxa"/>
          </w:tcPr>
          <w:p w:rsidR="005B1D02" w:rsidRPr="00A725D2" w:rsidRDefault="005B1D02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B1D02" w:rsidRPr="00A725D2" w:rsidRDefault="005B1D02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żółty Gołda</w:t>
            </w:r>
          </w:p>
        </w:tc>
        <w:tc>
          <w:tcPr>
            <w:tcW w:w="1287" w:type="dxa"/>
          </w:tcPr>
          <w:p w:rsidR="005B1D02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B1D02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B1D02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509" w:type="dxa"/>
          </w:tcPr>
          <w:p w:rsidR="005B1D02" w:rsidRPr="00A725D2" w:rsidRDefault="005B1D02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D02" w:rsidRPr="00A725D2" w:rsidRDefault="005B1D02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Ser żółty  typu Salami Produkt </w:t>
            </w:r>
            <w:proofErr w:type="spellStart"/>
            <w:r w:rsidRPr="00A725D2">
              <w:rPr>
                <w:rFonts w:ascii="Times New Roman" w:eastAsia="Arial Unicode MS" w:hAnsi="Times New Roman" w:cs="Times New Roman"/>
                <w:szCs w:val="28"/>
              </w:rPr>
              <w:t>Spomlek</w:t>
            </w:r>
            <w:proofErr w:type="spellEnd"/>
            <w:r w:rsidRPr="00A725D2">
              <w:rPr>
                <w:rFonts w:ascii="Times New Roman" w:eastAsia="Arial Unicode MS" w:hAnsi="Times New Roman" w:cs="Times New Roman"/>
                <w:szCs w:val="28"/>
              </w:rPr>
              <w:t xml:space="preserve"> Serenada kl. I lub  produkt równoważny: produkowany tylko i wyłącznie z mleka czystego mikrobiologicznie i chemicznie, bez innych dodatków takich jak tłuszcze niepochodzące z mleka,  Wymagania klasyfikacyjne:  wygląd: walec, oczka nieliczne wielkości główki  szpilki; konsystencja: miąższ miękki , elastyczny, jednolity w całej masie, przy rozcieraniu plastyczny, smak i zapach: lekki smak pasteryzacji, dopuszcza się lekko kwaśny, u serów starszych lekko pikantny.</w:t>
            </w:r>
            <w:r w:rsidRPr="00A725D2">
              <w:rPr>
                <w:rFonts w:ascii="Times New Roman" w:hAnsi="Times New Roman" w:cs="Times New Roman"/>
              </w:rPr>
              <w:t xml:space="preserve"> Bez sztucznych barwników i konserwantów 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725D2">
              <w:rPr>
                <w:rFonts w:ascii="Times New Roman" w:eastAsia="Times New Roman" w:hAnsi="Times New Roman" w:cs="Times New Roman"/>
                <w:lang w:eastAsia="pl-PL"/>
              </w:rPr>
              <w:t>Twaróg półtłusty  typu  SPOMLEK lub równoważny: 5% (+-1%) tłuszczu</w:t>
            </w:r>
            <w:r w:rsidRPr="00A725D2">
              <w:rPr>
                <w:rFonts w:ascii="Times New Roman" w:hAnsi="Times New Roman" w:cs="Times New Roman"/>
              </w:rPr>
              <w:t xml:space="preserve"> , Bez sztucznych barwników.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8E675D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Twaróg chudy  typu SPOMLEK lub równoważny : 0 – 0,5% tłuszczu. 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8E675D">
            <w:pPr>
              <w:rPr>
                <w:rFonts w:ascii="Times New Roman" w:hAnsi="Times New Roman" w:cs="Times New Roman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Twaróg tłusty typu  SPOMLEK lub równoważny: o zawartości tłuszczu 8- 10%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Twaróg  sernikowy  tłusty 1 kg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8E675D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Twarożek naturalny  125g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</w:t>
            </w:r>
            <w:r w:rsidR="005009A6" w:rsidRPr="00A725D2">
              <w:rPr>
                <w:rFonts w:ascii="Times New Roman" w:hAnsi="Times New Roman" w:cs="Times New Roman"/>
                <w:szCs w:val="28"/>
              </w:rPr>
              <w:t>zt</w:t>
            </w:r>
            <w:r w:rsidR="00A10556">
              <w:rPr>
                <w:rFonts w:ascii="Times New Roman" w:hAnsi="Times New Roman" w:cs="Times New Roman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5009A6" w:rsidP="005009A6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Serek topiony krążek 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>200g  Hochland</w:t>
            </w:r>
            <w:r w:rsidR="006F5FD1" w:rsidRPr="00A725D2">
              <w:rPr>
                <w:rFonts w:ascii="Times New Roman" w:hAnsi="Times New Roman" w:cs="Times New Roman"/>
              </w:rPr>
              <w:t xml:space="preserve"> </w:t>
            </w:r>
            <w:r w:rsidR="006F5FD1" w:rsidRPr="00A725D2">
              <w:rPr>
                <w:rFonts w:ascii="Times New Roman" w:hAnsi="Times New Roman" w:cs="Times New Roman"/>
                <w:szCs w:val="28"/>
              </w:rPr>
              <w:t xml:space="preserve">lub produkt równoważny : </w:t>
            </w:r>
            <w:r w:rsidR="006F5FD1" w:rsidRPr="00A725D2">
              <w:rPr>
                <w:rFonts w:ascii="Times New Roman" w:hAnsi="Times New Roman" w:cs="Times New Roman"/>
              </w:rPr>
              <w:t xml:space="preserve"> Zawarto nie więcej 10g tłuszczu i soli  w 100g/ml produktu gotowego do spożycia.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6F5FD1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6F5FD1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Masło  extra naturalne  200g (±5g), gat. I; Wymagania </w:t>
            </w:r>
            <w:r w:rsidRPr="00A725D2">
              <w:rPr>
                <w:rFonts w:ascii="Times New Roman" w:hAnsi="Times New Roman" w:cs="Times New Roman"/>
                <w:szCs w:val="28"/>
              </w:rPr>
              <w:lastRenderedPageBreak/>
              <w:t xml:space="preserve">kwalifikacyjne: </w:t>
            </w:r>
          </w:p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wygląd-kostka starannie uformowana, powierzchnia gładka sucha, barwa jednolita;</w:t>
            </w:r>
          </w:p>
          <w:p w:rsidR="006F5FD1" w:rsidRPr="00A725D2" w:rsidRDefault="006F5FD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konsystencja: jednolita, zwarta, smarowna, smak i zapach-orzeźwiający, lekko kwaskowaty smak oraz „orzechowy” aromat, zawartość tłuszczu-min 82%.</w:t>
            </w:r>
            <w:r w:rsidRPr="00A725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7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Kefir naturalny 400g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5009A6" w:rsidRPr="00A725D2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 topiony  bloczek 100g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009A6" w:rsidRPr="00A725D2" w:rsidTr="000E5088">
        <w:tc>
          <w:tcPr>
            <w:tcW w:w="425" w:type="dxa"/>
          </w:tcPr>
          <w:p w:rsidR="005009A6" w:rsidRPr="00A725D2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Serek 150g (truskawka, wanilia)</w:t>
            </w:r>
          </w:p>
        </w:tc>
        <w:tc>
          <w:tcPr>
            <w:tcW w:w="1287" w:type="dxa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Pr="00A725D2" w:rsidRDefault="005009A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300</w:t>
            </w:r>
          </w:p>
        </w:tc>
        <w:tc>
          <w:tcPr>
            <w:tcW w:w="1509" w:type="dxa"/>
          </w:tcPr>
          <w:p w:rsidR="005009A6" w:rsidRPr="00A725D2" w:rsidRDefault="005009A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09A6" w:rsidRPr="00A725D2" w:rsidRDefault="005009A6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Twarożek 125g  waniliowy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5B1D02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</w:t>
            </w:r>
            <w:r w:rsidR="00EB4B11" w:rsidRPr="00A725D2">
              <w:rPr>
                <w:rFonts w:ascii="Times New Roman" w:hAnsi="Times New Roman" w:cs="Times New Roman"/>
                <w:szCs w:val="28"/>
              </w:rPr>
              <w:t>zt</w:t>
            </w:r>
            <w:r w:rsidRPr="00A725D2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668" w:type="dxa"/>
            <w:vAlign w:val="center"/>
          </w:tcPr>
          <w:p w:rsidR="00EB4B11" w:rsidRPr="00A725D2" w:rsidRDefault="005B1D02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B4B11" w:rsidRPr="00A725D2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Serek 150g  naturalny ze szczypiorkiem, ziołami 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 xml:space="preserve">Masło roślinne </w:t>
            </w:r>
            <w:r w:rsidR="005B1D02" w:rsidRPr="00A725D2">
              <w:rPr>
                <w:rFonts w:ascii="Times New Roman" w:hAnsi="Times New Roman" w:cs="Times New Roman"/>
                <w:szCs w:val="28"/>
              </w:rPr>
              <w:t xml:space="preserve"> 250 g 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B4B11" w:rsidRPr="00A725D2" w:rsidTr="000E5088">
        <w:tc>
          <w:tcPr>
            <w:tcW w:w="425" w:type="dxa"/>
          </w:tcPr>
          <w:p w:rsidR="00EB4B11" w:rsidRPr="00A725D2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Serek wiejski śmietankowy ziarnisty 200g</w:t>
            </w:r>
          </w:p>
        </w:tc>
        <w:tc>
          <w:tcPr>
            <w:tcW w:w="1287" w:type="dxa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Pr="00A725D2" w:rsidRDefault="00EB4B1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509" w:type="dxa"/>
          </w:tcPr>
          <w:p w:rsidR="00EB4B11" w:rsidRPr="00A725D2" w:rsidRDefault="00EB4B1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4B11" w:rsidRPr="00A725D2" w:rsidRDefault="00EB4B1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CD3956">
            <w:pPr>
              <w:pStyle w:val="NormalnyWeb"/>
              <w:spacing w:before="0" w:beforeAutospacing="0" w:after="0" w:afterAutospacing="0"/>
            </w:pPr>
            <w:r w:rsidRPr="00A725D2">
              <w:rPr>
                <w:sz w:val="22"/>
                <w:szCs w:val="22"/>
              </w:rPr>
              <w:t>Ser topiony Plastry 130g</w:t>
            </w:r>
            <w:r w:rsidRPr="00A725D2">
              <w:t xml:space="preserve"> typu </w:t>
            </w:r>
            <w:r w:rsidRPr="00A725D2">
              <w:rPr>
                <w:sz w:val="22"/>
                <w:szCs w:val="22"/>
              </w:rPr>
              <w:t>Hochland lub równoważny:</w:t>
            </w:r>
            <w:r w:rsidRPr="00A725D2">
              <w:t xml:space="preserve"> Bez substancji słodzących , zawierające nie więcej niż  10g tłuszczu w 100g/ml produktu gotowego do spożycia</w:t>
            </w: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60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0E5088">
        <w:tc>
          <w:tcPr>
            <w:tcW w:w="425" w:type="dxa"/>
          </w:tcPr>
          <w:p w:rsidR="006F5FD1" w:rsidRPr="00A725D2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bottom"/>
          </w:tcPr>
          <w:p w:rsidR="006F5FD1" w:rsidRPr="00A725D2" w:rsidRDefault="006F5FD1" w:rsidP="00F82164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A725D2">
              <w:rPr>
                <w:sz w:val="22"/>
                <w:szCs w:val="22"/>
              </w:rPr>
              <w:t>Ser feta półtłusty kostka min.200g</w:t>
            </w:r>
          </w:p>
          <w:p w:rsidR="006F5FD1" w:rsidRPr="00A725D2" w:rsidRDefault="006F5FD1" w:rsidP="00F82164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Pr="00A725D2" w:rsidRDefault="006F5FD1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A725D2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Pr="00A725D2" w:rsidRDefault="00763950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A725D2">
              <w:rPr>
                <w:rFonts w:ascii="Times New Roman" w:eastAsia="Arial Unicode MS" w:hAnsi="Times New Roman" w:cs="Times New Roman"/>
                <w:szCs w:val="28"/>
              </w:rPr>
              <w:t>20</w:t>
            </w:r>
          </w:p>
        </w:tc>
        <w:tc>
          <w:tcPr>
            <w:tcW w:w="1509" w:type="dxa"/>
          </w:tcPr>
          <w:p w:rsidR="006F5FD1" w:rsidRPr="00A725D2" w:rsidRDefault="006F5FD1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5FD1" w:rsidRPr="00A725D2" w:rsidTr="006F5FD1">
        <w:trPr>
          <w:trHeight w:val="255"/>
        </w:trPr>
        <w:tc>
          <w:tcPr>
            <w:tcW w:w="8048" w:type="dxa"/>
            <w:gridSpan w:val="7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 </w:t>
            </w:r>
          </w:p>
        </w:tc>
        <w:tc>
          <w:tcPr>
            <w:tcW w:w="102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XXX</w:t>
            </w:r>
          </w:p>
        </w:tc>
        <w:tc>
          <w:tcPr>
            <w:tcW w:w="1418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25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XXX</w:t>
            </w:r>
          </w:p>
        </w:tc>
        <w:tc>
          <w:tcPr>
            <w:tcW w:w="1134" w:type="dxa"/>
          </w:tcPr>
          <w:p w:rsidR="006F5FD1" w:rsidRPr="00A725D2" w:rsidRDefault="006F5FD1" w:rsidP="000E5EB6">
            <w:pPr>
              <w:pStyle w:val="Nagwek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477" w:rsidRPr="00A725D2" w:rsidRDefault="00B22477" w:rsidP="00B224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22477" w:rsidRPr="00A725D2" w:rsidRDefault="00B22477" w:rsidP="00B22477">
      <w:pPr>
        <w:spacing w:after="0" w:line="240" w:lineRule="auto"/>
        <w:ind w:left="4248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22477" w:rsidRPr="00A725D2" w:rsidRDefault="00B22477" w:rsidP="00B224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</w:p>
    <w:p w:rsidR="00B22477" w:rsidRPr="00A725D2" w:rsidRDefault="00B22477" w:rsidP="00B22477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szCs w:val="24"/>
          <w:lang w:eastAsia="pl-PL"/>
        </w:rPr>
        <w:t>podpis osoby / osób upoważnionych do</w:t>
      </w:r>
    </w:p>
    <w:p w:rsidR="00B22477" w:rsidRPr="00A725D2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</w:r>
      <w:r w:rsidRPr="00A725D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  <w:t xml:space="preserve">      występowania w imieniu wykonawcy</w:t>
      </w:r>
    </w:p>
    <w:p w:rsidR="00B22477" w:rsidRPr="00A725D2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F5207" w:rsidRPr="00BA53B3" w:rsidRDefault="00BA53B3" w:rsidP="00BA53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DF5207" w:rsidRPr="00BA53B3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4998"/>
    <w:rsid w:val="00057E2E"/>
    <w:rsid w:val="00066BB3"/>
    <w:rsid w:val="00092A1B"/>
    <w:rsid w:val="000A55CA"/>
    <w:rsid w:val="000B30E8"/>
    <w:rsid w:val="000B6E70"/>
    <w:rsid w:val="000C407F"/>
    <w:rsid w:val="000E5088"/>
    <w:rsid w:val="000E5EB6"/>
    <w:rsid w:val="000F66BF"/>
    <w:rsid w:val="00103C5A"/>
    <w:rsid w:val="001264EA"/>
    <w:rsid w:val="00181C42"/>
    <w:rsid w:val="001C3CCD"/>
    <w:rsid w:val="001D1387"/>
    <w:rsid w:val="00222DA1"/>
    <w:rsid w:val="00262EBD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4048EF"/>
    <w:rsid w:val="00417863"/>
    <w:rsid w:val="00420B32"/>
    <w:rsid w:val="0044494B"/>
    <w:rsid w:val="00463997"/>
    <w:rsid w:val="0046630A"/>
    <w:rsid w:val="00467510"/>
    <w:rsid w:val="0047129E"/>
    <w:rsid w:val="00480AE6"/>
    <w:rsid w:val="004854C1"/>
    <w:rsid w:val="0049783D"/>
    <w:rsid w:val="004C51D6"/>
    <w:rsid w:val="005009A6"/>
    <w:rsid w:val="0051165C"/>
    <w:rsid w:val="00523CAB"/>
    <w:rsid w:val="00545905"/>
    <w:rsid w:val="00563190"/>
    <w:rsid w:val="0058525F"/>
    <w:rsid w:val="005857AD"/>
    <w:rsid w:val="0059718F"/>
    <w:rsid w:val="005B1D02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5C"/>
    <w:rsid w:val="006E44EE"/>
    <w:rsid w:val="006F1E21"/>
    <w:rsid w:val="006F5FD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63950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E675D"/>
    <w:rsid w:val="008F322F"/>
    <w:rsid w:val="008F3517"/>
    <w:rsid w:val="008F5FD0"/>
    <w:rsid w:val="008F7BF7"/>
    <w:rsid w:val="00905D69"/>
    <w:rsid w:val="00924CDA"/>
    <w:rsid w:val="00946556"/>
    <w:rsid w:val="00976A41"/>
    <w:rsid w:val="00981484"/>
    <w:rsid w:val="009C3F1D"/>
    <w:rsid w:val="009C6100"/>
    <w:rsid w:val="00A10556"/>
    <w:rsid w:val="00A266F7"/>
    <w:rsid w:val="00A54FB6"/>
    <w:rsid w:val="00A55E6B"/>
    <w:rsid w:val="00A602BE"/>
    <w:rsid w:val="00A67908"/>
    <w:rsid w:val="00A725D2"/>
    <w:rsid w:val="00A90763"/>
    <w:rsid w:val="00AA0A8A"/>
    <w:rsid w:val="00AD3DCE"/>
    <w:rsid w:val="00AF75ED"/>
    <w:rsid w:val="00B023E3"/>
    <w:rsid w:val="00B16E64"/>
    <w:rsid w:val="00B22477"/>
    <w:rsid w:val="00B97A44"/>
    <w:rsid w:val="00BA53B3"/>
    <w:rsid w:val="00BA6D10"/>
    <w:rsid w:val="00BC308B"/>
    <w:rsid w:val="00BE0111"/>
    <w:rsid w:val="00BE2801"/>
    <w:rsid w:val="00C14E8D"/>
    <w:rsid w:val="00C5129D"/>
    <w:rsid w:val="00C87537"/>
    <w:rsid w:val="00C93F11"/>
    <w:rsid w:val="00CA75B0"/>
    <w:rsid w:val="00CD3956"/>
    <w:rsid w:val="00CF1B32"/>
    <w:rsid w:val="00D07574"/>
    <w:rsid w:val="00D237D5"/>
    <w:rsid w:val="00D5670D"/>
    <w:rsid w:val="00D66D02"/>
    <w:rsid w:val="00D72EB7"/>
    <w:rsid w:val="00D75610"/>
    <w:rsid w:val="00DB0426"/>
    <w:rsid w:val="00DC071E"/>
    <w:rsid w:val="00DE7DAF"/>
    <w:rsid w:val="00DF409A"/>
    <w:rsid w:val="00DF5207"/>
    <w:rsid w:val="00E161A0"/>
    <w:rsid w:val="00E4387E"/>
    <w:rsid w:val="00E5129B"/>
    <w:rsid w:val="00E92FE0"/>
    <w:rsid w:val="00EA095A"/>
    <w:rsid w:val="00EA4502"/>
    <w:rsid w:val="00EB0FF1"/>
    <w:rsid w:val="00EB4B1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paragraph" w:styleId="Nagwek1">
    <w:name w:val="heading 1"/>
    <w:basedOn w:val="Normalny"/>
    <w:next w:val="Normalny"/>
    <w:link w:val="Nagwek1Znak"/>
    <w:uiPriority w:val="9"/>
    <w:qFormat/>
    <w:rsid w:val="000E5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5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paragraph" w:styleId="Nagwek1">
    <w:name w:val="heading 1"/>
    <w:basedOn w:val="Normalny"/>
    <w:next w:val="Normalny"/>
    <w:link w:val="Nagwek1Znak"/>
    <w:uiPriority w:val="9"/>
    <w:qFormat/>
    <w:rsid w:val="000E5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5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AFDF-797F-4F61-98ED-5AF1B0EA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Justa Łukasz</dc:creator>
  <cp:lastModifiedBy>Monika Maziarczyk</cp:lastModifiedBy>
  <cp:revision>11</cp:revision>
  <cp:lastPrinted>2017-11-09T11:05:00Z</cp:lastPrinted>
  <dcterms:created xsi:type="dcterms:W3CDTF">2015-10-22T07:25:00Z</dcterms:created>
  <dcterms:modified xsi:type="dcterms:W3CDTF">2017-11-09T11:05:00Z</dcterms:modified>
</cp:coreProperties>
</file>